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056" w:rsidRDefault="00A33056" w:rsidP="00A33056">
      <w:pPr>
        <w:jc w:val="right"/>
      </w:pPr>
      <w:r>
        <w:rPr>
          <w:noProof/>
        </w:rPr>
        <w:drawing>
          <wp:inline distT="0" distB="0" distL="0" distR="0" wp14:anchorId="2625B43E" wp14:editId="0F806E85">
            <wp:extent cx="2000250" cy="1228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A_2001.gif"/>
                    <pic:cNvPicPr/>
                  </pic:nvPicPr>
                  <pic:blipFill>
                    <a:blip r:embed="rId5">
                      <a:extLst>
                        <a:ext uri="{28A0092B-C50C-407E-A947-70E740481C1C}">
                          <a14:useLocalDpi xmlns:a14="http://schemas.microsoft.com/office/drawing/2010/main" val="0"/>
                        </a:ext>
                      </a:extLst>
                    </a:blip>
                    <a:stretch>
                      <a:fillRect/>
                    </a:stretch>
                  </pic:blipFill>
                  <pic:spPr>
                    <a:xfrm>
                      <a:off x="0" y="0"/>
                      <a:ext cx="2000250" cy="1228725"/>
                    </a:xfrm>
                    <a:prstGeom prst="rect">
                      <a:avLst/>
                    </a:prstGeom>
                  </pic:spPr>
                </pic:pic>
              </a:graphicData>
            </a:graphic>
          </wp:inline>
        </w:drawing>
      </w:r>
      <w:r w:rsidR="009B7F4F">
        <w:rPr>
          <w:u w:val="single"/>
        </w:rPr>
        <w:t>ANNE ARUNDEL COUNTY COUNCIL OF PTAs</w:t>
      </w:r>
    </w:p>
    <w:p w:rsidR="00A33056" w:rsidRDefault="00A33056" w:rsidP="009B7F4F"/>
    <w:p w:rsidR="00A33056" w:rsidRDefault="00A33056" w:rsidP="009B7F4F"/>
    <w:p w:rsidR="00A33056" w:rsidRDefault="00A33056" w:rsidP="009B7F4F"/>
    <w:p w:rsidR="009B7F4F" w:rsidRDefault="009B7F4F" w:rsidP="00A33056">
      <w:pPr>
        <w:ind w:firstLine="720"/>
      </w:pPr>
      <w:bookmarkStart w:id="0" w:name="_GoBack"/>
      <w:bookmarkEnd w:id="0"/>
      <w:r>
        <w:t>The Anne Arundel County Council of PTAs (AACCPTA) is seeking volunteers from local PTAs to assist in some of the functions of the Council.</w:t>
      </w:r>
    </w:p>
    <w:p w:rsidR="009B7F4F" w:rsidRDefault="009B7F4F" w:rsidP="009B7F4F">
      <w:pPr>
        <w:ind w:firstLine="720"/>
      </w:pPr>
      <w:r>
        <w:t>Each year, AACCPTA awards two scholarships to graduation seniors attending any of the county public high schools.  There is a need for volunteers to assist in judging the applications.</w:t>
      </w:r>
    </w:p>
    <w:p w:rsidR="009B7F4F" w:rsidRDefault="009B7F4F" w:rsidP="009B7F4F">
      <w:r>
        <w:tab/>
        <w:t>Additionally, the Council sponsors the annual Founders Day volunteer Appreciation Dinner, to which all local PTAs are encouraged to send representatives.  Volunteers are needed to judge various nominations, as well as to help with logistics and set-up for the dinner (May 2, 2014).</w:t>
      </w:r>
    </w:p>
    <w:p w:rsidR="009B7F4F" w:rsidRDefault="009B7F4F" w:rsidP="009B7F4F">
      <w:r>
        <w:tab/>
        <w:t>Finally, the Council is seeking volunteers to serve on its Nominating committee as well as candidates interested in one of the AACCPTA officer or board positions.</w:t>
      </w:r>
    </w:p>
    <w:p w:rsidR="009B7F4F" w:rsidRDefault="009B7F4F" w:rsidP="009B7F4F">
      <w:r>
        <w:tab/>
        <w:t xml:space="preserve">If interested or seeking further information, contact Pam Bukowski, AACCPTA president at </w:t>
      </w:r>
      <w:hyperlink r:id="rId6" w:history="1">
        <w:r w:rsidRPr="0094148E">
          <w:rPr>
            <w:rStyle w:val="Hyperlink"/>
          </w:rPr>
          <w:t>pbukowski@aacps.org</w:t>
        </w:r>
      </w:hyperlink>
    </w:p>
    <w:p w:rsidR="009B7F4F" w:rsidRDefault="009B7F4F" w:rsidP="009B7F4F"/>
    <w:p w:rsidR="00A33056" w:rsidRPr="009B7F4F" w:rsidRDefault="00A33056" w:rsidP="009B7F4F"/>
    <w:sectPr w:rsidR="00A33056" w:rsidRPr="009B7F4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4F"/>
    <w:rsid w:val="00403A44"/>
    <w:rsid w:val="009B7F4F"/>
    <w:rsid w:val="00A33056"/>
    <w:rsid w:val="00AC26C2"/>
    <w:rsid w:val="00EE15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B7F4F"/>
    <w:rPr>
      <w:color w:val="0000FF" w:themeColor="hyperlink"/>
      <w:u w:val="single"/>
    </w:rPr>
  </w:style>
  <w:style w:type="paragraph" w:styleId="BalloonText">
    <w:name w:val="Balloon Text"/>
    <w:basedOn w:val="Normal"/>
    <w:link w:val="BalloonTextChar"/>
    <w:rsid w:val="00A33056"/>
    <w:rPr>
      <w:rFonts w:ascii="Tahoma" w:hAnsi="Tahoma" w:cs="Tahoma"/>
      <w:sz w:val="16"/>
      <w:szCs w:val="16"/>
    </w:rPr>
  </w:style>
  <w:style w:type="character" w:customStyle="1" w:styleId="BalloonTextChar">
    <w:name w:val="Balloon Text Char"/>
    <w:basedOn w:val="DefaultParagraphFont"/>
    <w:link w:val="BalloonText"/>
    <w:rsid w:val="00A330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B7F4F"/>
    <w:rPr>
      <w:color w:val="0000FF" w:themeColor="hyperlink"/>
      <w:u w:val="single"/>
    </w:rPr>
  </w:style>
  <w:style w:type="paragraph" w:styleId="BalloonText">
    <w:name w:val="Balloon Text"/>
    <w:basedOn w:val="Normal"/>
    <w:link w:val="BalloonTextChar"/>
    <w:rsid w:val="00A33056"/>
    <w:rPr>
      <w:rFonts w:ascii="Tahoma" w:hAnsi="Tahoma" w:cs="Tahoma"/>
      <w:sz w:val="16"/>
      <w:szCs w:val="16"/>
    </w:rPr>
  </w:style>
  <w:style w:type="character" w:customStyle="1" w:styleId="BalloonTextChar">
    <w:name w:val="Balloon Text Char"/>
    <w:basedOn w:val="DefaultParagraphFont"/>
    <w:link w:val="BalloonText"/>
    <w:rsid w:val="00A330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bukowski@aacps.org"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pbukowski</dc:creator>
  <cp:keywords/>
  <dc:description/>
  <cp:lastModifiedBy>pbukowski</cp:lastModifiedBy>
  <cp:revision>2</cp:revision>
  <dcterms:created xsi:type="dcterms:W3CDTF">2014-01-28T19:02:00Z</dcterms:created>
  <dcterms:modified xsi:type="dcterms:W3CDTF">2014-01-28T19:02:00Z</dcterms:modified>
</cp:coreProperties>
</file>